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0AE57" w14:textId="77777777" w:rsidR="00A53A67" w:rsidRPr="0078624F" w:rsidRDefault="00723ABA" w:rsidP="00A53A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24F">
        <w:rPr>
          <w:rFonts w:ascii="Times New Roman" w:hAnsi="Times New Roman" w:cs="Times New Roman"/>
          <w:b/>
          <w:sz w:val="24"/>
          <w:szCs w:val="24"/>
        </w:rPr>
        <w:t>Анализ развития конкуренции на территории</w:t>
      </w:r>
    </w:p>
    <w:p w14:paraId="1DED4B46" w14:textId="3D1D404A" w:rsidR="00A53A67" w:rsidRPr="0078624F" w:rsidRDefault="00723ABA" w:rsidP="00A53A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24F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554FED" w:rsidRPr="0078624F">
        <w:rPr>
          <w:rFonts w:ascii="Times New Roman" w:hAnsi="Times New Roman" w:cs="Times New Roman"/>
          <w:b/>
          <w:sz w:val="24"/>
          <w:szCs w:val="24"/>
        </w:rPr>
        <w:t xml:space="preserve">Воротынский </w:t>
      </w:r>
      <w:r w:rsidRPr="0078624F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 </w:t>
      </w:r>
    </w:p>
    <w:p w14:paraId="336D8616" w14:textId="732DF986" w:rsidR="00723ABA" w:rsidRPr="0078624F" w:rsidRDefault="00723ABA" w:rsidP="00A53A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24F">
        <w:rPr>
          <w:rFonts w:ascii="Times New Roman" w:hAnsi="Times New Roman" w:cs="Times New Roman"/>
          <w:b/>
          <w:sz w:val="24"/>
          <w:szCs w:val="24"/>
        </w:rPr>
        <w:t>за январь-</w:t>
      </w:r>
      <w:r w:rsidR="00A76A1F">
        <w:rPr>
          <w:rFonts w:ascii="Times New Roman" w:hAnsi="Times New Roman" w:cs="Times New Roman"/>
          <w:b/>
          <w:sz w:val="24"/>
          <w:szCs w:val="24"/>
        </w:rPr>
        <w:t>декабрь</w:t>
      </w:r>
      <w:r w:rsidRPr="0078624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A1915" w:rsidRPr="0078624F">
        <w:rPr>
          <w:rFonts w:ascii="Times New Roman" w:hAnsi="Times New Roman" w:cs="Times New Roman"/>
          <w:b/>
          <w:sz w:val="24"/>
          <w:szCs w:val="24"/>
        </w:rPr>
        <w:t>2</w:t>
      </w:r>
      <w:r w:rsidR="0007314B" w:rsidRPr="0078624F">
        <w:rPr>
          <w:rFonts w:ascii="Times New Roman" w:hAnsi="Times New Roman" w:cs="Times New Roman"/>
          <w:b/>
          <w:sz w:val="24"/>
          <w:szCs w:val="24"/>
        </w:rPr>
        <w:t>4</w:t>
      </w:r>
      <w:r w:rsidR="00554FED" w:rsidRPr="0078624F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14:paraId="0BBDC2AD" w14:textId="77777777" w:rsidR="00A53A67" w:rsidRPr="0078624F" w:rsidRDefault="00A53A67" w:rsidP="00A53A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B05C7" w14:textId="77777777" w:rsidR="007E501E" w:rsidRDefault="007E501E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E221AC" w14:textId="72E2DCDB" w:rsidR="001935F6" w:rsidRPr="0078624F" w:rsidRDefault="001C0599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>Распоряжением Правительства РФ от 17 апреля 2019 г. №768-р утвержден стандарт развития конкуренции в субъектах Российской Федерации, который разработан в рамках реализации Указа Президента Российской Федерации от 21 декабря 2017 г. №618 «Об основных направлениях государственной политики по развитию конкуренции».</w:t>
      </w:r>
    </w:p>
    <w:p w14:paraId="43326726" w14:textId="77777777" w:rsidR="00C347F7" w:rsidRPr="0078624F" w:rsidRDefault="00C347F7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>Целью утвержденного стандарта явля</w:t>
      </w:r>
      <w:r w:rsidR="003F65E1" w:rsidRPr="0078624F">
        <w:rPr>
          <w:rFonts w:ascii="Times New Roman" w:hAnsi="Times New Roman" w:cs="Times New Roman"/>
          <w:sz w:val="24"/>
          <w:szCs w:val="24"/>
        </w:rPr>
        <w:t>е</w:t>
      </w:r>
      <w:r w:rsidRPr="0078624F">
        <w:rPr>
          <w:rFonts w:ascii="Times New Roman" w:hAnsi="Times New Roman" w:cs="Times New Roman"/>
          <w:sz w:val="24"/>
          <w:szCs w:val="24"/>
        </w:rPr>
        <w:t>тся установление системного и единообразного подхода к осуществлению деятельности органов исполнительной власти субъектов РФ, органов местного самоуправления и территориальных  федеральных органов исполнительной власти по созданию с учетом региональной специфики условий для развития конкуренции между хозяйствующими с</w:t>
      </w:r>
      <w:r w:rsidR="003F65E1" w:rsidRPr="0078624F">
        <w:rPr>
          <w:rFonts w:ascii="Times New Roman" w:hAnsi="Times New Roman" w:cs="Times New Roman"/>
          <w:sz w:val="24"/>
          <w:szCs w:val="24"/>
        </w:rPr>
        <w:t>убъектами в отраслях экономики.</w:t>
      </w:r>
    </w:p>
    <w:p w14:paraId="7FAC0853" w14:textId="77777777" w:rsidR="003F65E1" w:rsidRPr="0078624F" w:rsidRDefault="003F65E1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 xml:space="preserve">Для внедрения стандарта в Нижегородской области были разработаны: перечень </w:t>
      </w:r>
      <w:r w:rsidR="00C052C6" w:rsidRPr="0078624F">
        <w:rPr>
          <w:rFonts w:ascii="Times New Roman" w:hAnsi="Times New Roman" w:cs="Times New Roman"/>
          <w:sz w:val="24"/>
          <w:szCs w:val="24"/>
        </w:rPr>
        <w:t>товарных</w:t>
      </w:r>
      <w:r w:rsidRPr="0078624F">
        <w:rPr>
          <w:rFonts w:ascii="Times New Roman" w:hAnsi="Times New Roman" w:cs="Times New Roman"/>
          <w:sz w:val="24"/>
          <w:szCs w:val="24"/>
        </w:rPr>
        <w:t xml:space="preserve"> рынков для содействия развитию конкуренции в Нижегородской области, план мероприятий («дорожная карта»).</w:t>
      </w:r>
    </w:p>
    <w:p w14:paraId="014843FE" w14:textId="77777777" w:rsidR="00554FED" w:rsidRPr="0078624F" w:rsidRDefault="001C404B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 xml:space="preserve">В соответствии со Стандартом развития конкуренции, между уполномоченным органом по развитию конкуренции в Нижегородской области и органами МСУ заключены соглашения о внедрении Стандарта развития конкуренции на территории Нижегородской области. </w:t>
      </w:r>
    </w:p>
    <w:p w14:paraId="05C84B19" w14:textId="64D34F48" w:rsidR="001C404B" w:rsidRPr="0078624F" w:rsidRDefault="00554FED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>Между а</w:t>
      </w:r>
      <w:r w:rsidR="001C404B" w:rsidRPr="0078624F">
        <w:rPr>
          <w:rFonts w:ascii="Times New Roman" w:hAnsi="Times New Roman" w:cs="Times New Roman"/>
          <w:sz w:val="24"/>
          <w:szCs w:val="24"/>
        </w:rPr>
        <w:t>дминистраци</w:t>
      </w:r>
      <w:r w:rsidRPr="0078624F">
        <w:rPr>
          <w:rFonts w:ascii="Times New Roman" w:hAnsi="Times New Roman" w:cs="Times New Roman"/>
          <w:sz w:val="24"/>
          <w:szCs w:val="24"/>
        </w:rPr>
        <w:t>ей городского округа Воротынский Нижегородской области и</w:t>
      </w:r>
      <w:r w:rsidR="001C404B" w:rsidRPr="0078624F">
        <w:rPr>
          <w:rFonts w:ascii="Times New Roman" w:hAnsi="Times New Roman" w:cs="Times New Roman"/>
          <w:sz w:val="24"/>
          <w:szCs w:val="24"/>
        </w:rPr>
        <w:t xml:space="preserve"> министерством э</w:t>
      </w:r>
      <w:r w:rsidR="00F60DD9" w:rsidRPr="0078624F">
        <w:rPr>
          <w:rFonts w:ascii="Times New Roman" w:hAnsi="Times New Roman" w:cs="Times New Roman"/>
          <w:sz w:val="24"/>
          <w:szCs w:val="24"/>
        </w:rPr>
        <w:t>кономического развития и инвестиций</w:t>
      </w:r>
      <w:r w:rsidR="001C404B" w:rsidRPr="0078624F">
        <w:rPr>
          <w:rFonts w:ascii="Times New Roman" w:hAnsi="Times New Roman" w:cs="Times New Roman"/>
          <w:sz w:val="24"/>
          <w:szCs w:val="24"/>
        </w:rPr>
        <w:t xml:space="preserve"> Нижегородской области заключено Соглашение о внедрении </w:t>
      </w:r>
      <w:r w:rsidR="00F60DD9" w:rsidRPr="0078624F">
        <w:rPr>
          <w:rFonts w:ascii="Times New Roman" w:hAnsi="Times New Roman" w:cs="Times New Roman"/>
          <w:sz w:val="24"/>
          <w:szCs w:val="24"/>
        </w:rPr>
        <w:t>С</w:t>
      </w:r>
      <w:r w:rsidR="001C404B" w:rsidRPr="0078624F">
        <w:rPr>
          <w:rFonts w:ascii="Times New Roman" w:hAnsi="Times New Roman" w:cs="Times New Roman"/>
          <w:sz w:val="24"/>
          <w:szCs w:val="24"/>
        </w:rPr>
        <w:t>тандарта развития конкуренции на территории Нижегородской области №</w:t>
      </w:r>
      <w:r w:rsidRPr="0078624F">
        <w:rPr>
          <w:rFonts w:ascii="Times New Roman" w:hAnsi="Times New Roman" w:cs="Times New Roman"/>
          <w:sz w:val="24"/>
          <w:szCs w:val="24"/>
        </w:rPr>
        <w:t>8</w:t>
      </w:r>
      <w:r w:rsidR="00F60DD9" w:rsidRPr="0078624F">
        <w:rPr>
          <w:rFonts w:ascii="Times New Roman" w:hAnsi="Times New Roman" w:cs="Times New Roman"/>
          <w:sz w:val="24"/>
          <w:szCs w:val="24"/>
        </w:rPr>
        <w:t>9</w:t>
      </w:r>
      <w:r w:rsidR="001C404B" w:rsidRPr="0078624F">
        <w:rPr>
          <w:rFonts w:ascii="Times New Roman" w:hAnsi="Times New Roman" w:cs="Times New Roman"/>
          <w:sz w:val="24"/>
          <w:szCs w:val="24"/>
        </w:rPr>
        <w:t xml:space="preserve"> от </w:t>
      </w:r>
      <w:r w:rsidR="00F60DD9" w:rsidRPr="0078624F">
        <w:rPr>
          <w:rFonts w:ascii="Times New Roman" w:hAnsi="Times New Roman" w:cs="Times New Roman"/>
          <w:sz w:val="24"/>
          <w:szCs w:val="24"/>
        </w:rPr>
        <w:t>21</w:t>
      </w:r>
      <w:r w:rsidR="001C404B" w:rsidRPr="0078624F">
        <w:rPr>
          <w:rFonts w:ascii="Times New Roman" w:hAnsi="Times New Roman" w:cs="Times New Roman"/>
          <w:sz w:val="24"/>
          <w:szCs w:val="24"/>
        </w:rPr>
        <w:t xml:space="preserve"> </w:t>
      </w:r>
      <w:r w:rsidR="00F60DD9" w:rsidRPr="0078624F">
        <w:rPr>
          <w:rFonts w:ascii="Times New Roman" w:hAnsi="Times New Roman" w:cs="Times New Roman"/>
          <w:sz w:val="24"/>
          <w:szCs w:val="24"/>
        </w:rPr>
        <w:t>ноября</w:t>
      </w:r>
      <w:r w:rsidR="001C404B" w:rsidRPr="0078624F">
        <w:rPr>
          <w:rFonts w:ascii="Times New Roman" w:hAnsi="Times New Roman" w:cs="Times New Roman"/>
          <w:sz w:val="24"/>
          <w:szCs w:val="24"/>
        </w:rPr>
        <w:t xml:space="preserve"> 201</w:t>
      </w:r>
      <w:r w:rsidR="00F60DD9" w:rsidRPr="0078624F">
        <w:rPr>
          <w:rFonts w:ascii="Times New Roman" w:hAnsi="Times New Roman" w:cs="Times New Roman"/>
          <w:sz w:val="24"/>
          <w:szCs w:val="24"/>
        </w:rPr>
        <w:t>9</w:t>
      </w:r>
      <w:r w:rsidR="003A5457" w:rsidRPr="0078624F">
        <w:rPr>
          <w:rFonts w:ascii="Times New Roman" w:hAnsi="Times New Roman" w:cs="Times New Roman"/>
          <w:sz w:val="24"/>
          <w:szCs w:val="24"/>
        </w:rPr>
        <w:t xml:space="preserve"> года.</w:t>
      </w:r>
      <w:r w:rsidR="00B6072A" w:rsidRPr="00786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5A3C5" w14:textId="1572F58E" w:rsidR="00B6072A" w:rsidRPr="0078624F" w:rsidRDefault="00B6072A" w:rsidP="00B60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24F">
        <w:rPr>
          <w:rFonts w:ascii="Times New Roman" w:hAnsi="Times New Roman" w:cs="Times New Roman"/>
          <w:bCs/>
          <w:sz w:val="24"/>
          <w:szCs w:val="24"/>
        </w:rPr>
        <w:t>Ежегодно и по итогам полугодия результаты</w:t>
      </w:r>
      <w:r w:rsidR="0007314B" w:rsidRPr="007862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624F">
        <w:rPr>
          <w:rFonts w:ascii="Times New Roman" w:hAnsi="Times New Roman" w:cs="Times New Roman"/>
          <w:bCs/>
          <w:sz w:val="24"/>
          <w:szCs w:val="24"/>
        </w:rPr>
        <w:t>выполнения мероприятий «дорожной карты»</w:t>
      </w:r>
      <w:r w:rsidR="00554FED" w:rsidRPr="0078624F">
        <w:rPr>
          <w:rFonts w:ascii="Times New Roman" w:hAnsi="Times New Roman" w:cs="Times New Roman"/>
          <w:bCs/>
          <w:sz w:val="24"/>
          <w:szCs w:val="24"/>
        </w:rPr>
        <w:t>,</w:t>
      </w:r>
      <w:r w:rsidRPr="0078624F">
        <w:rPr>
          <w:rFonts w:ascii="Times New Roman" w:hAnsi="Times New Roman" w:cs="Times New Roman"/>
          <w:bCs/>
          <w:sz w:val="24"/>
          <w:szCs w:val="24"/>
        </w:rPr>
        <w:t xml:space="preserve"> по которым ОМСУ являются ответственными исполнителями и соисполнителями </w:t>
      </w:r>
      <w:r w:rsidR="00554FED" w:rsidRPr="0078624F">
        <w:rPr>
          <w:rFonts w:ascii="Times New Roman" w:hAnsi="Times New Roman" w:cs="Times New Roman"/>
          <w:bCs/>
          <w:sz w:val="24"/>
          <w:szCs w:val="24"/>
        </w:rPr>
        <w:t xml:space="preserve">в установленные сроки </w:t>
      </w:r>
      <w:r w:rsidRPr="0078624F">
        <w:rPr>
          <w:rFonts w:ascii="Times New Roman" w:hAnsi="Times New Roman" w:cs="Times New Roman"/>
          <w:bCs/>
          <w:sz w:val="24"/>
          <w:szCs w:val="24"/>
        </w:rPr>
        <w:t>направляются в министерство экономического развития и инвестиций Нижегородской области.</w:t>
      </w:r>
    </w:p>
    <w:p w14:paraId="3D98A46B" w14:textId="05047AA2" w:rsidR="0037369A" w:rsidRPr="0078624F" w:rsidRDefault="00B6072A" w:rsidP="00B6072A">
      <w:pPr>
        <w:pStyle w:val="Default"/>
        <w:ind w:firstLine="709"/>
        <w:jc w:val="both"/>
      </w:pPr>
      <w:r w:rsidRPr="0078624F">
        <w:rPr>
          <w:color w:val="auto"/>
        </w:rPr>
        <w:t>В соответствии с распоряжением Губернатора Нижегородской</w:t>
      </w:r>
      <w:r w:rsidRPr="0078624F">
        <w:t xml:space="preserve"> области от 28.</w:t>
      </w:r>
      <w:r w:rsidR="00822576" w:rsidRPr="0078624F">
        <w:t>12</w:t>
      </w:r>
      <w:r w:rsidRPr="0078624F">
        <w:t>.20</w:t>
      </w:r>
      <w:r w:rsidR="00822576" w:rsidRPr="0078624F">
        <w:t>21</w:t>
      </w:r>
      <w:r w:rsidRPr="0078624F">
        <w:t xml:space="preserve"> № </w:t>
      </w:r>
      <w:r w:rsidR="00822576" w:rsidRPr="0078624F">
        <w:t>1936</w:t>
      </w:r>
      <w:r w:rsidRPr="0078624F">
        <w:t xml:space="preserve">-р «Об утверждении </w:t>
      </w:r>
      <w:r w:rsidR="00344B84" w:rsidRPr="0078624F">
        <w:t>перечня товарных рынков для содействия развитию конкуренции и п</w:t>
      </w:r>
      <w:r w:rsidR="00554FED" w:rsidRPr="0078624F">
        <w:t>лана мероприятий («дорожной карты»</w:t>
      </w:r>
      <w:r w:rsidRPr="0078624F">
        <w:t>) по содействию развитию конкуренции в Нижегородской области</w:t>
      </w:r>
      <w:r w:rsidR="00344B84" w:rsidRPr="0078624F">
        <w:t xml:space="preserve"> на 2022 – 2025 годы</w:t>
      </w:r>
      <w:r w:rsidRPr="0078624F">
        <w:t>»</w:t>
      </w:r>
      <w:r w:rsidR="0037369A" w:rsidRPr="0078624F">
        <w:t>.</w:t>
      </w:r>
      <w:r w:rsidRPr="0078624F">
        <w:t xml:space="preserve"> </w:t>
      </w:r>
    </w:p>
    <w:p w14:paraId="50DF55F5" w14:textId="77777777" w:rsidR="00554FED" w:rsidRPr="0078624F" w:rsidRDefault="003A5457" w:rsidP="0037369A">
      <w:pPr>
        <w:pStyle w:val="Default"/>
        <w:ind w:firstLine="709"/>
        <w:jc w:val="both"/>
      </w:pPr>
      <w:r w:rsidRPr="0078624F">
        <w:t xml:space="preserve">Дорожная карта включает </w:t>
      </w:r>
      <w:r w:rsidR="003B44B4" w:rsidRPr="0078624F">
        <w:t>207</w:t>
      </w:r>
      <w:r w:rsidR="00554FED" w:rsidRPr="0078624F">
        <w:t xml:space="preserve"> мероприятий</w:t>
      </w:r>
      <w:r w:rsidRPr="0078624F">
        <w:t>, из которых</w:t>
      </w:r>
      <w:r w:rsidR="00554FED" w:rsidRPr="0078624F">
        <w:t xml:space="preserve"> по </w:t>
      </w:r>
      <w:r w:rsidR="002F5FE8" w:rsidRPr="0078624F">
        <w:t>5</w:t>
      </w:r>
      <w:r w:rsidR="006E7562" w:rsidRPr="0078624F">
        <w:t>3</w:t>
      </w:r>
      <w:r w:rsidRPr="0078624F">
        <w:t xml:space="preserve"> </w:t>
      </w:r>
      <w:r w:rsidR="00554FED" w:rsidRPr="0078624F">
        <w:t>ответственными исполнителями и соисполнителями являются районы и городские округа</w:t>
      </w:r>
      <w:r w:rsidRPr="0078624F">
        <w:t xml:space="preserve">. </w:t>
      </w:r>
    </w:p>
    <w:p w14:paraId="23E86D6C" w14:textId="45CA6EE8" w:rsidR="009B5884" w:rsidRPr="00E1317F" w:rsidRDefault="003A5457" w:rsidP="0037369A">
      <w:pPr>
        <w:pStyle w:val="Default"/>
        <w:ind w:firstLine="709"/>
        <w:jc w:val="both"/>
        <w:rPr>
          <w:color w:val="auto"/>
        </w:rPr>
      </w:pPr>
      <w:proofErr w:type="gramStart"/>
      <w:r w:rsidRPr="0078624F">
        <w:t xml:space="preserve">Для исполнения данных мероприятий постановлением администрации городского округа </w:t>
      </w:r>
      <w:r w:rsidR="00554FED" w:rsidRPr="0078624F">
        <w:t>Воротынский</w:t>
      </w:r>
      <w:r w:rsidR="007175A9">
        <w:t xml:space="preserve">  Нижегородской области от 20.05.2024 года №</w:t>
      </w:r>
      <w:r w:rsidR="00A76A1F">
        <w:t xml:space="preserve"> </w:t>
      </w:r>
      <w:r w:rsidR="007175A9">
        <w:t>275</w:t>
      </w:r>
      <w:r w:rsidRPr="0078624F">
        <w:t xml:space="preserve"> </w:t>
      </w:r>
      <w:r w:rsidR="00554FED" w:rsidRPr="0078624F">
        <w:t>создан</w:t>
      </w:r>
      <w:r w:rsidR="0037369A" w:rsidRPr="0078624F">
        <w:t xml:space="preserve"> </w:t>
      </w:r>
      <w:r w:rsidR="007175A9">
        <w:t>Координационный совет,</w:t>
      </w:r>
      <w:r w:rsidR="00554FED" w:rsidRPr="0078624F">
        <w:t xml:space="preserve"> </w:t>
      </w:r>
      <w:r w:rsidR="007175A9">
        <w:t>распоряже</w:t>
      </w:r>
      <w:r w:rsidR="0037369A" w:rsidRPr="0078624F">
        <w:t xml:space="preserve">нием администрации городского округа </w:t>
      </w:r>
      <w:r w:rsidR="00554FED" w:rsidRPr="0078624F">
        <w:t xml:space="preserve">Воротынский </w:t>
      </w:r>
      <w:r w:rsidR="0037369A" w:rsidRPr="0078624F">
        <w:t xml:space="preserve">Нижегородской области от </w:t>
      </w:r>
      <w:r w:rsidR="007175A9">
        <w:t xml:space="preserve">11.05.2022 </w:t>
      </w:r>
      <w:r w:rsidR="0037369A" w:rsidRPr="0078624F">
        <w:t xml:space="preserve">№ </w:t>
      </w:r>
      <w:r w:rsidR="007175A9">
        <w:t>216-р</w:t>
      </w:r>
      <w:r w:rsidR="0037369A" w:rsidRPr="0078624F">
        <w:t xml:space="preserve"> утвержден Ведомственный план мероприятий по содействию развития конкуренции в городском округе </w:t>
      </w:r>
      <w:r w:rsidR="00EB3C0C" w:rsidRPr="0078624F">
        <w:t xml:space="preserve">Воротынский </w:t>
      </w:r>
      <w:r w:rsidR="0037369A" w:rsidRPr="0078624F">
        <w:t xml:space="preserve">Нижегородской области, </w:t>
      </w:r>
      <w:r w:rsidRPr="00E1317F">
        <w:rPr>
          <w:color w:val="auto"/>
        </w:rPr>
        <w:t xml:space="preserve">в котором определены </w:t>
      </w:r>
      <w:r w:rsidR="007175A9" w:rsidRPr="00E1317F">
        <w:rPr>
          <w:color w:val="auto"/>
        </w:rPr>
        <w:t>6</w:t>
      </w:r>
      <w:r w:rsidR="00E1317F" w:rsidRPr="00E1317F">
        <w:rPr>
          <w:color w:val="auto"/>
        </w:rPr>
        <w:t xml:space="preserve"> социально значимых ры</w:t>
      </w:r>
      <w:r w:rsidR="007175A9" w:rsidRPr="00E1317F">
        <w:rPr>
          <w:color w:val="auto"/>
        </w:rPr>
        <w:t>нков (с участием частных организаций)</w:t>
      </w:r>
      <w:r w:rsidR="00F214F7" w:rsidRPr="00E1317F">
        <w:rPr>
          <w:color w:val="auto"/>
        </w:rPr>
        <w:t>:</w:t>
      </w:r>
      <w:proofErr w:type="gramEnd"/>
    </w:p>
    <w:p w14:paraId="6D80E402" w14:textId="75B9377E" w:rsidR="00F214F7" w:rsidRPr="00E1317F" w:rsidRDefault="007175A9" w:rsidP="00C85F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17F">
        <w:rPr>
          <w:rFonts w:ascii="Times New Roman" w:hAnsi="Times New Roman" w:cs="Times New Roman"/>
          <w:sz w:val="24"/>
          <w:szCs w:val="24"/>
        </w:rPr>
        <w:t xml:space="preserve"> 1</w:t>
      </w:r>
      <w:r w:rsidR="00F214F7" w:rsidRPr="00E1317F">
        <w:rPr>
          <w:rFonts w:ascii="Times New Roman" w:hAnsi="Times New Roman" w:cs="Times New Roman"/>
          <w:sz w:val="24"/>
          <w:szCs w:val="24"/>
        </w:rPr>
        <w:t xml:space="preserve">.Рынок </w:t>
      </w:r>
      <w:r w:rsidR="00596799" w:rsidRPr="00E1317F">
        <w:rPr>
          <w:rFonts w:ascii="Times New Roman" w:hAnsi="Times New Roman" w:cs="Times New Roman"/>
          <w:sz w:val="24"/>
          <w:szCs w:val="24"/>
        </w:rPr>
        <w:t>ритуальных услуг</w:t>
      </w:r>
      <w:r w:rsidR="00F214F7" w:rsidRPr="00E1317F">
        <w:rPr>
          <w:rFonts w:ascii="Times New Roman" w:hAnsi="Times New Roman" w:cs="Times New Roman"/>
          <w:sz w:val="24"/>
          <w:szCs w:val="24"/>
        </w:rPr>
        <w:t>.</w:t>
      </w:r>
      <w:r w:rsidR="004D5302" w:rsidRPr="00E131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82188" w14:textId="2FC8F1D4" w:rsidR="00596799" w:rsidRPr="00E1317F" w:rsidRDefault="00E1317F" w:rsidP="00C85F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17F">
        <w:rPr>
          <w:rFonts w:ascii="Times New Roman" w:hAnsi="Times New Roman" w:cs="Times New Roman"/>
          <w:sz w:val="24"/>
          <w:szCs w:val="24"/>
        </w:rPr>
        <w:t>2</w:t>
      </w:r>
      <w:r w:rsidR="00596799" w:rsidRPr="00E1317F">
        <w:rPr>
          <w:rFonts w:ascii="Times New Roman" w:hAnsi="Times New Roman" w:cs="Times New Roman"/>
          <w:sz w:val="24"/>
          <w:szCs w:val="24"/>
        </w:rPr>
        <w:t>.</w:t>
      </w:r>
      <w:r w:rsidRPr="00E1317F">
        <w:rPr>
          <w:rFonts w:ascii="Times New Roman" w:hAnsi="Times New Roman" w:cs="Times New Roman"/>
          <w:sz w:val="24"/>
          <w:szCs w:val="24"/>
        </w:rPr>
        <w:t xml:space="preserve"> </w:t>
      </w:r>
      <w:r w:rsidR="00596799" w:rsidRPr="00E1317F">
        <w:rPr>
          <w:rFonts w:ascii="Times New Roman" w:hAnsi="Times New Roman" w:cs="Times New Roman"/>
          <w:sz w:val="24"/>
          <w:szCs w:val="24"/>
        </w:rPr>
        <w:t>Рынок выполнения работ по благоустройству городской среды.</w:t>
      </w:r>
    </w:p>
    <w:p w14:paraId="26EB1B2D" w14:textId="785A3C5B" w:rsidR="00596799" w:rsidRPr="00E1317F" w:rsidRDefault="00E1317F" w:rsidP="00C85F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17F">
        <w:rPr>
          <w:rFonts w:ascii="Times New Roman" w:hAnsi="Times New Roman" w:cs="Times New Roman"/>
          <w:sz w:val="24"/>
          <w:szCs w:val="24"/>
        </w:rPr>
        <w:t>3</w:t>
      </w:r>
      <w:r w:rsidR="00596799" w:rsidRPr="00E1317F">
        <w:rPr>
          <w:rFonts w:ascii="Times New Roman" w:hAnsi="Times New Roman" w:cs="Times New Roman"/>
          <w:sz w:val="24"/>
          <w:szCs w:val="24"/>
        </w:rPr>
        <w:t>.</w:t>
      </w:r>
      <w:r w:rsidRPr="00E1317F">
        <w:rPr>
          <w:rFonts w:ascii="Times New Roman" w:hAnsi="Times New Roman" w:cs="Times New Roman"/>
          <w:sz w:val="24"/>
          <w:szCs w:val="24"/>
        </w:rPr>
        <w:t xml:space="preserve"> </w:t>
      </w:r>
      <w:r w:rsidR="00596799" w:rsidRPr="00E1317F">
        <w:rPr>
          <w:rFonts w:ascii="Times New Roman" w:hAnsi="Times New Roman" w:cs="Times New Roman"/>
          <w:sz w:val="24"/>
          <w:szCs w:val="24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14:paraId="1C52BBC4" w14:textId="17CD5208" w:rsidR="00F214F7" w:rsidRPr="00E1317F" w:rsidRDefault="00E1317F" w:rsidP="00C85F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17F">
        <w:rPr>
          <w:rFonts w:ascii="Times New Roman" w:hAnsi="Times New Roman" w:cs="Times New Roman"/>
          <w:sz w:val="24"/>
          <w:szCs w:val="24"/>
        </w:rPr>
        <w:t>4</w:t>
      </w:r>
      <w:r w:rsidR="00F214F7" w:rsidRPr="00E1317F">
        <w:rPr>
          <w:rFonts w:ascii="Times New Roman" w:hAnsi="Times New Roman" w:cs="Times New Roman"/>
          <w:sz w:val="24"/>
          <w:szCs w:val="24"/>
        </w:rPr>
        <w:t>.</w:t>
      </w:r>
      <w:r w:rsidRPr="00E1317F">
        <w:rPr>
          <w:rFonts w:ascii="Times New Roman" w:hAnsi="Times New Roman" w:cs="Times New Roman"/>
          <w:sz w:val="24"/>
          <w:szCs w:val="24"/>
        </w:rPr>
        <w:t xml:space="preserve"> </w:t>
      </w:r>
      <w:r w:rsidR="00F214F7" w:rsidRPr="00E1317F">
        <w:rPr>
          <w:rFonts w:ascii="Times New Roman" w:hAnsi="Times New Roman" w:cs="Times New Roman"/>
          <w:sz w:val="24"/>
          <w:szCs w:val="24"/>
        </w:rPr>
        <w:t>Рынок оказания услуг по перевозке пассажиров автомобильным транспортом по муниципальным маршрутам регулярных перевозок.</w:t>
      </w:r>
    </w:p>
    <w:p w14:paraId="77C67A77" w14:textId="4787C9B1" w:rsidR="00D14EC5" w:rsidRDefault="00E1317F" w:rsidP="00C85F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17F">
        <w:rPr>
          <w:rFonts w:ascii="Times New Roman" w:hAnsi="Times New Roman" w:cs="Times New Roman"/>
          <w:sz w:val="24"/>
          <w:szCs w:val="24"/>
        </w:rPr>
        <w:t>5</w:t>
      </w:r>
      <w:r w:rsidR="00D14EC5" w:rsidRPr="00E1317F">
        <w:rPr>
          <w:rFonts w:ascii="Times New Roman" w:hAnsi="Times New Roman" w:cs="Times New Roman"/>
          <w:sz w:val="24"/>
          <w:szCs w:val="24"/>
        </w:rPr>
        <w:t>.</w:t>
      </w:r>
      <w:r w:rsidRPr="00E1317F">
        <w:rPr>
          <w:rFonts w:ascii="Times New Roman" w:hAnsi="Times New Roman" w:cs="Times New Roman"/>
          <w:sz w:val="24"/>
          <w:szCs w:val="24"/>
        </w:rPr>
        <w:t xml:space="preserve"> </w:t>
      </w:r>
      <w:r w:rsidR="00D14EC5" w:rsidRPr="00E1317F">
        <w:rPr>
          <w:rFonts w:ascii="Times New Roman" w:hAnsi="Times New Roman" w:cs="Times New Roman"/>
          <w:sz w:val="24"/>
          <w:szCs w:val="24"/>
        </w:rPr>
        <w:t>Сфера наружной рекламы.</w:t>
      </w:r>
    </w:p>
    <w:p w14:paraId="070B4D71" w14:textId="77777777" w:rsidR="00AA371D" w:rsidRDefault="00AA371D" w:rsidP="00AA371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17F">
        <w:rPr>
          <w:rFonts w:ascii="Times New Roman" w:hAnsi="Times New Roman" w:cs="Times New Roman"/>
          <w:sz w:val="24"/>
          <w:szCs w:val="24"/>
        </w:rPr>
        <w:t>6. Рынок деятельности в сфере туризма, в том числе рынок гостиничных услуг.</w:t>
      </w:r>
    </w:p>
    <w:p w14:paraId="57A6912F" w14:textId="77777777" w:rsidR="00AA371D" w:rsidRDefault="00AA371D" w:rsidP="00AA371D">
      <w:pPr>
        <w:pStyle w:val="a3"/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317F">
        <w:rPr>
          <w:rFonts w:ascii="Times New Roman" w:hAnsi="Times New Roman" w:cs="Times New Roman"/>
          <w:sz w:val="24"/>
          <w:szCs w:val="24"/>
        </w:rPr>
        <w:tab/>
        <w:t>Без участия частных организаций на территории округа функционируют следующие социально значимые рынки:</w:t>
      </w:r>
    </w:p>
    <w:p w14:paraId="2B58E862" w14:textId="527303F8" w:rsidR="00E1317F" w:rsidRPr="00AA371D" w:rsidRDefault="00AA371D" w:rsidP="00C85F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371D">
        <w:rPr>
          <w:rFonts w:ascii="Times New Roman" w:hAnsi="Times New Roman" w:cs="Times New Roman"/>
          <w:sz w:val="24"/>
          <w:szCs w:val="24"/>
        </w:rPr>
        <w:t>Рынок дошкольного образования детей.</w:t>
      </w:r>
    </w:p>
    <w:p w14:paraId="01987FFF" w14:textId="6EEBB8A4" w:rsidR="00AA371D" w:rsidRPr="00AA371D" w:rsidRDefault="00AA371D" w:rsidP="00C85F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371D">
        <w:rPr>
          <w:rFonts w:ascii="Times New Roman" w:hAnsi="Times New Roman" w:cs="Times New Roman"/>
          <w:sz w:val="24"/>
          <w:szCs w:val="24"/>
        </w:rPr>
        <w:t>Рынок услуг дополнительного образования детей.</w:t>
      </w:r>
    </w:p>
    <w:p w14:paraId="49978D52" w14:textId="051F4E52" w:rsidR="00E1317F" w:rsidRDefault="00AA371D" w:rsidP="00E1317F">
      <w:pPr>
        <w:pStyle w:val="a3"/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317F">
        <w:rPr>
          <w:rFonts w:ascii="Times New Roman" w:hAnsi="Times New Roman" w:cs="Times New Roman"/>
          <w:sz w:val="24"/>
          <w:szCs w:val="24"/>
        </w:rPr>
        <w:tab/>
      </w:r>
      <w:r w:rsidR="00E1317F" w:rsidRPr="00E1317F">
        <w:rPr>
          <w:rFonts w:ascii="Times New Roman" w:hAnsi="Times New Roman" w:cs="Times New Roman"/>
          <w:sz w:val="24"/>
          <w:szCs w:val="24"/>
        </w:rPr>
        <w:tab/>
      </w:r>
    </w:p>
    <w:p w14:paraId="017973B7" w14:textId="77777777" w:rsidR="00E1317F" w:rsidRPr="00E1317F" w:rsidRDefault="00E1317F" w:rsidP="00E1317F">
      <w:pPr>
        <w:pStyle w:val="a3"/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189027D" w14:textId="62185FF5" w:rsidR="0053732A" w:rsidRPr="009D24A3" w:rsidRDefault="0053732A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22F">
        <w:rPr>
          <w:rFonts w:ascii="Times New Roman" w:hAnsi="Times New Roman" w:cs="Times New Roman"/>
          <w:sz w:val="24"/>
          <w:szCs w:val="24"/>
        </w:rPr>
        <w:t>Рынок дошкольного образования детей. Услуги дошкольного образования дете</w:t>
      </w:r>
      <w:r w:rsidR="004B222F" w:rsidRPr="004B222F">
        <w:rPr>
          <w:rFonts w:ascii="Times New Roman" w:hAnsi="Times New Roman" w:cs="Times New Roman"/>
          <w:sz w:val="24"/>
          <w:szCs w:val="24"/>
        </w:rPr>
        <w:t>й в городском округе Воротынский</w:t>
      </w:r>
      <w:r w:rsidRPr="004B222F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9D24A3" w:rsidRPr="009D24A3">
        <w:rPr>
          <w:rFonts w:ascii="Times New Roman" w:hAnsi="Times New Roman" w:cs="Times New Roman"/>
          <w:sz w:val="24"/>
          <w:szCs w:val="24"/>
        </w:rPr>
        <w:t>оказывают: 12 дошкольных организаций и 2 общеобразовательные организации</w:t>
      </w:r>
      <w:r w:rsidR="004B222F" w:rsidRPr="009D24A3">
        <w:rPr>
          <w:rFonts w:ascii="Times New Roman" w:hAnsi="Times New Roman" w:cs="Times New Roman"/>
          <w:sz w:val="24"/>
          <w:szCs w:val="24"/>
        </w:rPr>
        <w:t>.</w:t>
      </w:r>
      <w:r w:rsidR="009D24A3" w:rsidRPr="009D24A3">
        <w:rPr>
          <w:rFonts w:ascii="Times New Roman" w:hAnsi="Times New Roman" w:cs="Times New Roman"/>
          <w:sz w:val="24"/>
          <w:szCs w:val="24"/>
        </w:rPr>
        <w:t xml:space="preserve"> </w:t>
      </w:r>
      <w:r w:rsidRPr="009D24A3">
        <w:rPr>
          <w:rFonts w:ascii="Times New Roman" w:hAnsi="Times New Roman" w:cs="Times New Roman"/>
          <w:sz w:val="24"/>
          <w:szCs w:val="24"/>
        </w:rPr>
        <w:t>Частных организаций, оказывающих услуги дошкольного образования детей нет.</w:t>
      </w:r>
    </w:p>
    <w:p w14:paraId="20314AFB" w14:textId="201A6268" w:rsidR="00A94424" w:rsidRPr="004B222F" w:rsidRDefault="00A94424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22F">
        <w:rPr>
          <w:rFonts w:ascii="Times New Roman" w:hAnsi="Times New Roman" w:cs="Times New Roman"/>
          <w:sz w:val="24"/>
          <w:szCs w:val="24"/>
        </w:rPr>
        <w:t>Рынок услуг дополнительного образования детей</w:t>
      </w:r>
      <w:r w:rsidR="00B33E9C" w:rsidRPr="004B222F">
        <w:rPr>
          <w:rFonts w:ascii="Times New Roman" w:hAnsi="Times New Roman" w:cs="Times New Roman"/>
          <w:sz w:val="24"/>
          <w:szCs w:val="24"/>
        </w:rPr>
        <w:t xml:space="preserve">. Услуги дополнительного образования детей в городском округе </w:t>
      </w:r>
      <w:r w:rsidR="004B222F" w:rsidRPr="004B222F">
        <w:rPr>
          <w:rFonts w:ascii="Times New Roman" w:hAnsi="Times New Roman" w:cs="Times New Roman"/>
          <w:sz w:val="24"/>
          <w:szCs w:val="24"/>
        </w:rPr>
        <w:t xml:space="preserve">Воротынский </w:t>
      </w:r>
      <w:r w:rsidR="00B33E9C" w:rsidRPr="004B222F">
        <w:rPr>
          <w:rFonts w:ascii="Times New Roman" w:hAnsi="Times New Roman" w:cs="Times New Roman"/>
          <w:sz w:val="24"/>
          <w:szCs w:val="24"/>
        </w:rPr>
        <w:t>Нижегородской области оказывают</w:t>
      </w:r>
      <w:r w:rsidR="00B33E9C" w:rsidRPr="009D24A3">
        <w:rPr>
          <w:rFonts w:ascii="Times New Roman" w:hAnsi="Times New Roman" w:cs="Times New Roman"/>
          <w:sz w:val="24"/>
          <w:szCs w:val="24"/>
        </w:rPr>
        <w:t>:</w:t>
      </w:r>
      <w:r w:rsidR="009D24A3" w:rsidRPr="009D24A3">
        <w:rPr>
          <w:rFonts w:ascii="Times New Roman" w:hAnsi="Times New Roman" w:cs="Times New Roman"/>
          <w:sz w:val="28"/>
          <w:szCs w:val="28"/>
        </w:rPr>
        <w:t xml:space="preserve"> </w:t>
      </w:r>
      <w:r w:rsidR="009D24A3" w:rsidRPr="009D24A3">
        <w:rPr>
          <w:rFonts w:ascii="Times New Roman" w:hAnsi="Times New Roman" w:cs="Times New Roman"/>
          <w:sz w:val="24"/>
          <w:szCs w:val="24"/>
        </w:rPr>
        <w:t xml:space="preserve">МБУ ДО ДДТ г.о. Воротынский, МБУ ДО ДООЦ «Волжский берег», МБУ </w:t>
      </w:r>
      <w:proofErr w:type="gramStart"/>
      <w:r w:rsidR="009D24A3" w:rsidRPr="009D24A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D24A3" w:rsidRPr="009D24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24A3" w:rsidRPr="009D24A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9D24A3" w:rsidRPr="009D24A3">
        <w:rPr>
          <w:rFonts w:ascii="Times New Roman" w:hAnsi="Times New Roman" w:cs="Times New Roman"/>
          <w:sz w:val="24"/>
          <w:szCs w:val="24"/>
        </w:rPr>
        <w:t xml:space="preserve"> школа искусств, МАУ ДО ФОК «Волга»</w:t>
      </w:r>
      <w:r w:rsidR="00B33E9C" w:rsidRPr="00266305">
        <w:rPr>
          <w:rFonts w:ascii="Times New Roman" w:hAnsi="Times New Roman" w:cs="Times New Roman"/>
          <w:sz w:val="24"/>
          <w:szCs w:val="24"/>
        </w:rPr>
        <w:t>.</w:t>
      </w:r>
      <w:r w:rsidR="00B33E9C" w:rsidRPr="004B222F">
        <w:rPr>
          <w:rFonts w:ascii="Times New Roman" w:hAnsi="Times New Roman" w:cs="Times New Roman"/>
          <w:sz w:val="24"/>
          <w:szCs w:val="24"/>
        </w:rPr>
        <w:t xml:space="preserve"> Частных организаций, оказывающих услуги дополнительного образования детей нет.</w:t>
      </w:r>
    </w:p>
    <w:p w14:paraId="1E16434C" w14:textId="7625381F" w:rsidR="00C90578" w:rsidRPr="004B222F" w:rsidRDefault="00C90578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22F">
        <w:rPr>
          <w:rFonts w:ascii="Times New Roman" w:hAnsi="Times New Roman" w:cs="Times New Roman"/>
          <w:sz w:val="24"/>
          <w:szCs w:val="24"/>
        </w:rPr>
        <w:t xml:space="preserve">Рынок ритуальных услуг представлен </w:t>
      </w:r>
      <w:r w:rsidR="004B222F" w:rsidRPr="004B222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4B222F" w:rsidRPr="004B222F">
        <w:rPr>
          <w:rFonts w:ascii="Times New Roman" w:hAnsi="Times New Roman" w:cs="Times New Roman"/>
          <w:sz w:val="24"/>
          <w:szCs w:val="24"/>
        </w:rPr>
        <w:t>Спектор</w:t>
      </w:r>
      <w:proofErr w:type="spellEnd"/>
      <w:r w:rsidR="004B222F" w:rsidRPr="004B222F">
        <w:rPr>
          <w:rFonts w:ascii="Times New Roman" w:hAnsi="Times New Roman" w:cs="Times New Roman"/>
          <w:sz w:val="24"/>
          <w:szCs w:val="24"/>
        </w:rPr>
        <w:t>».</w:t>
      </w:r>
    </w:p>
    <w:p w14:paraId="5720725B" w14:textId="77777777" w:rsidR="00C15A3A" w:rsidRPr="004B222F" w:rsidRDefault="00C15A3A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22F">
        <w:rPr>
          <w:rFonts w:ascii="Times New Roman" w:hAnsi="Times New Roman" w:cs="Times New Roman"/>
          <w:sz w:val="24"/>
          <w:szCs w:val="24"/>
        </w:rPr>
        <w:t xml:space="preserve">Рынок </w:t>
      </w:r>
      <w:r w:rsidR="00AA116F" w:rsidRPr="004B222F">
        <w:rPr>
          <w:rFonts w:ascii="Times New Roman" w:hAnsi="Times New Roman" w:cs="Times New Roman"/>
          <w:sz w:val="24"/>
          <w:szCs w:val="24"/>
        </w:rPr>
        <w:t xml:space="preserve">выполнения работ по </w:t>
      </w:r>
      <w:r w:rsidRPr="004B222F">
        <w:rPr>
          <w:rFonts w:ascii="Times New Roman" w:hAnsi="Times New Roman" w:cs="Times New Roman"/>
          <w:sz w:val="24"/>
          <w:szCs w:val="24"/>
        </w:rPr>
        <w:t>благоустройств</w:t>
      </w:r>
      <w:r w:rsidR="00AA116F" w:rsidRPr="004B222F">
        <w:rPr>
          <w:rFonts w:ascii="Times New Roman" w:hAnsi="Times New Roman" w:cs="Times New Roman"/>
          <w:sz w:val="24"/>
          <w:szCs w:val="24"/>
        </w:rPr>
        <w:t>у</w:t>
      </w:r>
      <w:r w:rsidRPr="004B222F">
        <w:rPr>
          <w:rFonts w:ascii="Times New Roman" w:hAnsi="Times New Roman" w:cs="Times New Roman"/>
          <w:sz w:val="24"/>
          <w:szCs w:val="24"/>
        </w:rPr>
        <w:t xml:space="preserve"> городской среды.</w:t>
      </w:r>
      <w:r w:rsidR="00AA116F" w:rsidRPr="004B222F">
        <w:rPr>
          <w:rFonts w:ascii="Times New Roman" w:hAnsi="Times New Roman" w:cs="Times New Roman"/>
          <w:sz w:val="24"/>
          <w:szCs w:val="24"/>
        </w:rPr>
        <w:t xml:space="preserve"> Рынок выполнения работ по содержанию и текущему ремонту общего имущества собственников помещений в многоквартирном доме.</w:t>
      </w:r>
      <w:r w:rsidRPr="004B222F">
        <w:rPr>
          <w:rFonts w:ascii="Times New Roman" w:hAnsi="Times New Roman" w:cs="Times New Roman"/>
          <w:sz w:val="24"/>
          <w:szCs w:val="24"/>
        </w:rPr>
        <w:t xml:space="preserve"> Услуги по благоустройству городской среды</w:t>
      </w:r>
      <w:r w:rsidR="00AA116F" w:rsidRPr="004B222F">
        <w:rPr>
          <w:rFonts w:ascii="Times New Roman" w:hAnsi="Times New Roman" w:cs="Times New Roman"/>
          <w:sz w:val="24"/>
          <w:szCs w:val="24"/>
        </w:rPr>
        <w:t xml:space="preserve"> и </w:t>
      </w:r>
      <w:r w:rsidRPr="004B222F">
        <w:rPr>
          <w:rFonts w:ascii="Times New Roman" w:hAnsi="Times New Roman" w:cs="Times New Roman"/>
          <w:sz w:val="24"/>
          <w:szCs w:val="24"/>
        </w:rPr>
        <w:t xml:space="preserve"> </w:t>
      </w:r>
      <w:r w:rsidR="00AA116F" w:rsidRPr="004B222F">
        <w:rPr>
          <w:rFonts w:ascii="Times New Roman" w:hAnsi="Times New Roman" w:cs="Times New Roman"/>
          <w:sz w:val="24"/>
          <w:szCs w:val="24"/>
        </w:rPr>
        <w:t xml:space="preserve">выполнение работ по содержанию и текущему ремонту общего имущества собственников помещений в многоквартирных домах </w:t>
      </w:r>
      <w:r w:rsidRPr="004B222F">
        <w:rPr>
          <w:rFonts w:ascii="Times New Roman" w:hAnsi="Times New Roman" w:cs="Times New Roman"/>
          <w:sz w:val="24"/>
          <w:szCs w:val="24"/>
        </w:rPr>
        <w:t xml:space="preserve">оказывают следующие организации: </w:t>
      </w:r>
    </w:p>
    <w:p w14:paraId="5FF06D96" w14:textId="19472CAE" w:rsidR="004D7F4F" w:rsidRPr="004B222F" w:rsidRDefault="00C15A3A" w:rsidP="004B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22F">
        <w:rPr>
          <w:rFonts w:ascii="Times New Roman" w:hAnsi="Times New Roman" w:cs="Times New Roman"/>
          <w:sz w:val="24"/>
          <w:szCs w:val="24"/>
        </w:rPr>
        <w:t xml:space="preserve">- </w:t>
      </w:r>
      <w:r w:rsidR="004B222F" w:rsidRPr="004B222F">
        <w:rPr>
          <w:rFonts w:ascii="Times New Roman" w:hAnsi="Times New Roman" w:cs="Times New Roman"/>
          <w:sz w:val="24"/>
          <w:szCs w:val="24"/>
        </w:rPr>
        <w:t xml:space="preserve">ООО «УК </w:t>
      </w:r>
      <w:proofErr w:type="spellStart"/>
      <w:r w:rsidR="004B222F" w:rsidRPr="004B222F">
        <w:rPr>
          <w:rFonts w:ascii="Times New Roman" w:hAnsi="Times New Roman" w:cs="Times New Roman"/>
          <w:sz w:val="24"/>
          <w:szCs w:val="24"/>
        </w:rPr>
        <w:t>ДомКом</w:t>
      </w:r>
      <w:proofErr w:type="spellEnd"/>
      <w:r w:rsidR="004B222F" w:rsidRPr="004B222F">
        <w:rPr>
          <w:rFonts w:ascii="Times New Roman" w:hAnsi="Times New Roman" w:cs="Times New Roman"/>
          <w:sz w:val="24"/>
          <w:szCs w:val="24"/>
        </w:rPr>
        <w:t>»;</w:t>
      </w:r>
    </w:p>
    <w:p w14:paraId="25307FD5" w14:textId="5A89CF20" w:rsidR="004B222F" w:rsidRPr="004B222F" w:rsidRDefault="004B222F" w:rsidP="004B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22F">
        <w:rPr>
          <w:rFonts w:ascii="Times New Roman" w:hAnsi="Times New Roman" w:cs="Times New Roman"/>
          <w:sz w:val="24"/>
          <w:szCs w:val="24"/>
        </w:rPr>
        <w:t>- ООО «</w:t>
      </w:r>
      <w:proofErr w:type="spellStart"/>
      <w:r w:rsidRPr="004B222F">
        <w:rPr>
          <w:rFonts w:ascii="Times New Roman" w:hAnsi="Times New Roman" w:cs="Times New Roman"/>
          <w:sz w:val="24"/>
          <w:szCs w:val="24"/>
        </w:rPr>
        <w:t>Фортком</w:t>
      </w:r>
      <w:proofErr w:type="spellEnd"/>
      <w:r w:rsidRPr="004B222F">
        <w:rPr>
          <w:rFonts w:ascii="Times New Roman" w:hAnsi="Times New Roman" w:cs="Times New Roman"/>
          <w:sz w:val="24"/>
          <w:szCs w:val="24"/>
        </w:rPr>
        <w:t>».</w:t>
      </w:r>
    </w:p>
    <w:p w14:paraId="0F7694C7" w14:textId="77777777" w:rsidR="00A3398A" w:rsidRDefault="00F764A8" w:rsidP="00F7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22F">
        <w:rPr>
          <w:rFonts w:ascii="Times New Roman" w:hAnsi="Times New Roman" w:cs="Times New Roman"/>
          <w:sz w:val="24"/>
          <w:szCs w:val="24"/>
        </w:rPr>
        <w:t>Рынок поставки сжиженного газа в баллонах</w:t>
      </w:r>
      <w:r w:rsidR="00A339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A8FCB2" w14:textId="3042E4F4" w:rsidR="00F764A8" w:rsidRPr="00A3398A" w:rsidRDefault="00A3398A" w:rsidP="00F7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98A">
        <w:rPr>
          <w:rFonts w:ascii="Times New Roman" w:eastAsia="Calibri" w:hAnsi="Times New Roman" w:cs="Times New Roman"/>
          <w:sz w:val="24"/>
          <w:szCs w:val="24"/>
        </w:rPr>
        <w:t>Поставку</w:t>
      </w:r>
      <w:r w:rsidR="001E30E2" w:rsidRPr="00A3398A">
        <w:rPr>
          <w:rFonts w:ascii="Times New Roman" w:eastAsia="Calibri" w:hAnsi="Times New Roman" w:cs="Times New Roman"/>
          <w:sz w:val="24"/>
          <w:szCs w:val="24"/>
        </w:rPr>
        <w:t xml:space="preserve"> сжиженного  газа в баллонах в населенные пункты</w:t>
      </w:r>
      <w:r w:rsidRPr="00A3398A">
        <w:rPr>
          <w:rFonts w:ascii="Times New Roman" w:eastAsia="Calibri" w:hAnsi="Times New Roman" w:cs="Times New Roman"/>
          <w:sz w:val="24"/>
          <w:szCs w:val="24"/>
        </w:rPr>
        <w:t xml:space="preserve"> заволжской части </w:t>
      </w:r>
      <w:r w:rsidR="001E30E2" w:rsidRPr="00A339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398A">
        <w:rPr>
          <w:rFonts w:ascii="Times New Roman" w:hAnsi="Times New Roman" w:cs="Times New Roman"/>
          <w:sz w:val="24"/>
          <w:szCs w:val="24"/>
        </w:rPr>
        <w:t>городского округа Воротынский (</w:t>
      </w:r>
      <w:r w:rsidR="001E30E2" w:rsidRPr="00A3398A">
        <w:rPr>
          <w:rFonts w:ascii="Times New Roman" w:eastAsia="Calibri" w:hAnsi="Times New Roman" w:cs="Times New Roman"/>
          <w:sz w:val="24"/>
          <w:szCs w:val="24"/>
        </w:rPr>
        <w:t>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30E2" w:rsidRPr="00A3398A">
        <w:rPr>
          <w:rFonts w:ascii="Times New Roman" w:eastAsia="Calibri" w:hAnsi="Times New Roman" w:cs="Times New Roman"/>
          <w:sz w:val="24"/>
          <w:szCs w:val="24"/>
        </w:rPr>
        <w:t>Каменка,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E30E2" w:rsidRPr="00A3398A">
        <w:rPr>
          <w:rFonts w:ascii="Times New Roman" w:eastAsia="Calibri" w:hAnsi="Times New Roman" w:cs="Times New Roman"/>
          <w:sz w:val="24"/>
          <w:szCs w:val="24"/>
        </w:rPr>
        <w:t>Разнежье</w:t>
      </w:r>
      <w:proofErr w:type="spellEnd"/>
      <w:r w:rsidR="001E30E2" w:rsidRPr="00A3398A">
        <w:rPr>
          <w:rFonts w:ascii="Times New Roman" w:eastAsia="Calibri" w:hAnsi="Times New Roman" w:cs="Times New Roman"/>
          <w:sz w:val="24"/>
          <w:szCs w:val="24"/>
        </w:rPr>
        <w:t>, 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E30E2" w:rsidRPr="00A3398A">
        <w:rPr>
          <w:rFonts w:ascii="Times New Roman" w:eastAsia="Calibri" w:hAnsi="Times New Roman" w:cs="Times New Roman"/>
          <w:sz w:val="24"/>
          <w:szCs w:val="24"/>
        </w:rPr>
        <w:t>Кузьмияр</w:t>
      </w:r>
      <w:proofErr w:type="spellEnd"/>
      <w:r w:rsidR="001E30E2" w:rsidRPr="00A3398A">
        <w:rPr>
          <w:rFonts w:ascii="Times New Roman" w:eastAsia="Calibri" w:hAnsi="Times New Roman" w:cs="Times New Roman"/>
          <w:sz w:val="24"/>
          <w:szCs w:val="24"/>
        </w:rPr>
        <w:t>,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Михайловское</w:t>
      </w:r>
      <w:r w:rsidRPr="00A3398A">
        <w:rPr>
          <w:rFonts w:ascii="Times New Roman" w:eastAsia="Calibri" w:hAnsi="Times New Roman" w:cs="Times New Roman"/>
          <w:sz w:val="24"/>
          <w:szCs w:val="24"/>
        </w:rPr>
        <w:t>) осуществля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398A">
        <w:rPr>
          <w:rFonts w:ascii="Times New Roman" w:eastAsia="Calibri" w:hAnsi="Times New Roman" w:cs="Times New Roman"/>
          <w:sz w:val="24"/>
          <w:szCs w:val="24"/>
        </w:rPr>
        <w:t>т индивидуальный предприниматель</w:t>
      </w:r>
      <w:r w:rsidR="001E30E2" w:rsidRPr="00A3398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03EB8BE7" w14:textId="77777777" w:rsidR="00266305" w:rsidRDefault="00C429F9" w:rsidP="001E30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0E2">
        <w:rPr>
          <w:rFonts w:ascii="Times New Roman" w:hAnsi="Times New Roman" w:cs="Times New Roman"/>
          <w:sz w:val="24"/>
          <w:szCs w:val="24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  <w:r w:rsidR="001E30E2" w:rsidRPr="001E30E2">
        <w:rPr>
          <w:rFonts w:ascii="Times New Roman" w:hAnsi="Times New Roman" w:cs="Times New Roman"/>
          <w:sz w:val="24"/>
          <w:szCs w:val="24"/>
        </w:rPr>
        <w:t xml:space="preserve">. </w:t>
      </w:r>
      <w:r w:rsidRPr="001E30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2098F" w14:textId="7E62D915" w:rsidR="001E30E2" w:rsidRDefault="001E30E2" w:rsidP="001E30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0E2">
        <w:rPr>
          <w:rFonts w:ascii="Times New Roman" w:eastAsia="Calibri" w:hAnsi="Times New Roman" w:cs="Times New Roman"/>
          <w:sz w:val="24"/>
          <w:szCs w:val="24"/>
        </w:rPr>
        <w:t>Перевозка на муниципальных маршрутах пассажирского автомобильного осуществляется ООО «</w:t>
      </w:r>
      <w:proofErr w:type="spellStart"/>
      <w:r w:rsidRPr="001E30E2">
        <w:rPr>
          <w:rFonts w:ascii="Times New Roman" w:eastAsia="Calibri" w:hAnsi="Times New Roman" w:cs="Times New Roman"/>
          <w:sz w:val="24"/>
          <w:szCs w:val="24"/>
        </w:rPr>
        <w:t>СолоАвто</w:t>
      </w:r>
      <w:proofErr w:type="spellEnd"/>
      <w:r w:rsidRPr="001E30E2">
        <w:rPr>
          <w:rFonts w:ascii="Times New Roman" w:eastAsia="Calibri" w:hAnsi="Times New Roman" w:cs="Times New Roman"/>
          <w:sz w:val="24"/>
          <w:szCs w:val="24"/>
        </w:rPr>
        <w:t>». Количество обслуживаемых социально значимых маршрутов пригородных перевозок по району составило 11 единиц.</w:t>
      </w:r>
    </w:p>
    <w:p w14:paraId="29BC6CE2" w14:textId="3342A359" w:rsidR="00A3398A" w:rsidRPr="00A3398A" w:rsidRDefault="00592DE7" w:rsidP="00A33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98A">
        <w:rPr>
          <w:rFonts w:ascii="Times New Roman" w:hAnsi="Times New Roman" w:cs="Times New Roman"/>
          <w:sz w:val="24"/>
          <w:szCs w:val="24"/>
        </w:rPr>
        <w:t xml:space="preserve">Рынок услуг связи по предоставлению широкополосного доступа к </w:t>
      </w:r>
      <w:r w:rsidR="009B4543" w:rsidRPr="00A3398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A3398A" w:rsidRPr="00A3398A">
        <w:rPr>
          <w:rFonts w:ascii="Times New Roman" w:hAnsi="Times New Roman" w:cs="Times New Roman"/>
          <w:sz w:val="24"/>
          <w:szCs w:val="24"/>
        </w:rPr>
        <w:t>сети «Интернет»</w:t>
      </w:r>
      <w:r w:rsidR="00A3398A">
        <w:rPr>
          <w:rFonts w:ascii="Times New Roman" w:hAnsi="Times New Roman" w:cs="Times New Roman"/>
          <w:sz w:val="24"/>
          <w:szCs w:val="24"/>
        </w:rPr>
        <w:t>.</w:t>
      </w:r>
    </w:p>
    <w:p w14:paraId="3CA9D8BE" w14:textId="07755059" w:rsidR="00A3398A" w:rsidRPr="001712D8" w:rsidRDefault="00A3398A" w:rsidP="00A33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2D8">
        <w:rPr>
          <w:rFonts w:ascii="Times New Roman" w:hAnsi="Times New Roman" w:cs="Times New Roman"/>
          <w:sz w:val="24"/>
          <w:szCs w:val="24"/>
        </w:rPr>
        <w:t>На территории городского округа Воротынский Нижегородской области широкополосный доступ к сети «Интернет» предоставляется оператором  – «Ростелеком».</w:t>
      </w:r>
      <w:r w:rsidRPr="00A3398A">
        <w:rPr>
          <w:rFonts w:ascii="Times New Roman" w:hAnsi="Times New Roman" w:cs="Times New Roman"/>
          <w:sz w:val="24"/>
          <w:szCs w:val="24"/>
        </w:rPr>
        <w:t xml:space="preserve"> </w:t>
      </w:r>
      <w:r w:rsidRPr="001712D8">
        <w:rPr>
          <w:rFonts w:ascii="Times New Roman" w:hAnsi="Times New Roman" w:cs="Times New Roman"/>
          <w:sz w:val="24"/>
          <w:szCs w:val="24"/>
        </w:rPr>
        <w:t xml:space="preserve">Кроме того, население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Воротынский </w:t>
      </w:r>
      <w:r w:rsidRPr="001712D8">
        <w:rPr>
          <w:rFonts w:ascii="Times New Roman" w:hAnsi="Times New Roman" w:cs="Times New Roman"/>
          <w:sz w:val="24"/>
          <w:szCs w:val="24"/>
        </w:rPr>
        <w:t>активно использует мобильный интернет различных операторов</w:t>
      </w:r>
      <w:r>
        <w:rPr>
          <w:rFonts w:ascii="Times New Roman" w:hAnsi="Times New Roman" w:cs="Times New Roman"/>
          <w:sz w:val="24"/>
          <w:szCs w:val="24"/>
        </w:rPr>
        <w:t xml:space="preserve"> сотовой</w:t>
      </w:r>
      <w:r w:rsidRPr="001712D8">
        <w:rPr>
          <w:rFonts w:ascii="Times New Roman" w:hAnsi="Times New Roman" w:cs="Times New Roman"/>
          <w:sz w:val="24"/>
          <w:szCs w:val="24"/>
        </w:rPr>
        <w:t xml:space="preserve"> связи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2C8A6B" w14:textId="623D4F81" w:rsidR="004D5302" w:rsidRPr="004D0C97" w:rsidRDefault="005F7595" w:rsidP="001E30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C97">
        <w:rPr>
          <w:rFonts w:ascii="Times New Roman" w:hAnsi="Times New Roman" w:cs="Times New Roman"/>
          <w:sz w:val="24"/>
          <w:szCs w:val="24"/>
        </w:rPr>
        <w:t>Рынок услуг в сфере наружной рекламы на территории округа</w:t>
      </w:r>
      <w:r w:rsidR="00141A60" w:rsidRPr="004D0C97">
        <w:rPr>
          <w:rFonts w:ascii="Times New Roman" w:hAnsi="Times New Roman" w:cs="Times New Roman"/>
          <w:sz w:val="24"/>
          <w:szCs w:val="24"/>
        </w:rPr>
        <w:t xml:space="preserve">. </w:t>
      </w:r>
      <w:r w:rsidR="001E30E2" w:rsidRPr="004D0C97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4D5302" w:rsidRPr="004D0C97">
        <w:rPr>
          <w:rFonts w:ascii="Times New Roman" w:hAnsi="Times New Roman" w:cs="Times New Roman"/>
          <w:sz w:val="24"/>
          <w:szCs w:val="24"/>
        </w:rPr>
        <w:t xml:space="preserve"> </w:t>
      </w:r>
      <w:r w:rsidR="00760D0A" w:rsidRPr="004D0C97">
        <w:rPr>
          <w:rFonts w:ascii="Times New Roman" w:hAnsi="Times New Roman" w:cs="Times New Roman"/>
          <w:sz w:val="24"/>
          <w:szCs w:val="24"/>
        </w:rPr>
        <w:t>1</w:t>
      </w:r>
      <w:r w:rsidR="001E30E2" w:rsidRPr="004D0C97">
        <w:rPr>
          <w:rFonts w:ascii="Times New Roman" w:hAnsi="Times New Roman" w:cs="Times New Roman"/>
          <w:sz w:val="24"/>
          <w:szCs w:val="24"/>
        </w:rPr>
        <w:t xml:space="preserve"> </w:t>
      </w:r>
      <w:r w:rsidR="004D0C97" w:rsidRPr="004D0C97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="004D5302" w:rsidRPr="004D0C97">
        <w:rPr>
          <w:rFonts w:ascii="Times New Roman" w:hAnsi="Times New Roman" w:cs="Times New Roman"/>
          <w:sz w:val="24"/>
          <w:szCs w:val="24"/>
        </w:rPr>
        <w:t xml:space="preserve"> </w:t>
      </w:r>
      <w:r w:rsidR="004D0C97" w:rsidRPr="004D0C97">
        <w:rPr>
          <w:rFonts w:ascii="Times New Roman" w:hAnsi="Times New Roman" w:cs="Times New Roman"/>
          <w:sz w:val="24"/>
          <w:szCs w:val="24"/>
        </w:rPr>
        <w:t>индивидуальному предпринимателю</w:t>
      </w:r>
      <w:r w:rsidR="004D0C97">
        <w:rPr>
          <w:rFonts w:ascii="Times New Roman" w:hAnsi="Times New Roman" w:cs="Times New Roman"/>
          <w:sz w:val="24"/>
          <w:szCs w:val="24"/>
        </w:rPr>
        <w:t>.</w:t>
      </w:r>
    </w:p>
    <w:p w14:paraId="3273AC45" w14:textId="52AE63E5" w:rsidR="00D81822" w:rsidRPr="00D55301" w:rsidRDefault="00D15947" w:rsidP="001E30E2">
      <w:pPr>
        <w:spacing w:after="0" w:line="240" w:lineRule="auto"/>
        <w:ind w:firstLine="567"/>
        <w:jc w:val="both"/>
        <w:rPr>
          <w:rFonts w:eastAsia="Calibri"/>
          <w:sz w:val="24"/>
          <w:szCs w:val="28"/>
        </w:rPr>
      </w:pPr>
      <w:r w:rsidRPr="00D81822">
        <w:rPr>
          <w:rFonts w:ascii="Times New Roman" w:hAnsi="Times New Roman" w:cs="Times New Roman"/>
          <w:sz w:val="24"/>
          <w:szCs w:val="24"/>
        </w:rPr>
        <w:t>Рын</w:t>
      </w:r>
      <w:r w:rsidR="00D81822" w:rsidRPr="00D81822">
        <w:rPr>
          <w:rFonts w:ascii="Times New Roman" w:hAnsi="Times New Roman" w:cs="Times New Roman"/>
          <w:sz w:val="24"/>
          <w:szCs w:val="24"/>
        </w:rPr>
        <w:t xml:space="preserve">ок деятельности в сфере туризма </w:t>
      </w:r>
      <w:r w:rsidR="00D81822" w:rsidRPr="00D81822">
        <w:rPr>
          <w:rFonts w:ascii="Times New Roman" w:eastAsia="Calibri" w:hAnsi="Times New Roman" w:cs="Times New Roman"/>
          <w:sz w:val="24"/>
          <w:szCs w:val="28"/>
        </w:rPr>
        <w:t xml:space="preserve">представлен: МАУК «Центр национальных культур и туризма «Гармония»» </w:t>
      </w:r>
      <w:r w:rsidR="0026630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81822" w:rsidRPr="00D81822">
        <w:rPr>
          <w:rFonts w:ascii="Times New Roman" w:eastAsia="Calibri" w:hAnsi="Times New Roman" w:cs="Times New Roman"/>
          <w:sz w:val="24"/>
          <w:szCs w:val="28"/>
        </w:rPr>
        <w:t xml:space="preserve">и </w:t>
      </w:r>
      <w:proofErr w:type="spellStart"/>
      <w:r w:rsidR="00D81822" w:rsidRPr="00D81822">
        <w:rPr>
          <w:rFonts w:ascii="Times New Roman" w:eastAsia="Calibri" w:hAnsi="Times New Roman" w:cs="Times New Roman"/>
          <w:sz w:val="24"/>
          <w:szCs w:val="28"/>
        </w:rPr>
        <w:t>турагентом</w:t>
      </w:r>
      <w:proofErr w:type="spellEnd"/>
      <w:r w:rsidR="00D81822" w:rsidRPr="00D81822">
        <w:rPr>
          <w:rFonts w:ascii="Times New Roman" w:eastAsia="Calibri" w:hAnsi="Times New Roman" w:cs="Times New Roman"/>
          <w:sz w:val="24"/>
          <w:szCs w:val="28"/>
        </w:rPr>
        <w:t xml:space="preserve"> ООО «Евразия».</w:t>
      </w:r>
    </w:p>
    <w:p w14:paraId="32948931" w14:textId="57335F7A" w:rsidR="00D81822" w:rsidRPr="00D81822" w:rsidRDefault="00D81822" w:rsidP="00D8182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8"/>
        </w:rPr>
      </w:pPr>
      <w:r w:rsidRPr="00D81822">
        <w:rPr>
          <w:rFonts w:ascii="Times New Roman" w:eastAsia="Calibri" w:hAnsi="Times New Roman" w:cs="Times New Roman"/>
          <w:sz w:val="24"/>
          <w:szCs w:val="28"/>
        </w:rPr>
        <w:t>Рынок гостиничных услуг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14:paraId="329D9926" w14:textId="3DCE98F6" w:rsidR="009D24A3" w:rsidRPr="00D81822" w:rsidRDefault="00D81822" w:rsidP="00D818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t>На территории городского округа</w:t>
      </w:r>
      <w:r w:rsidRPr="00D81822">
        <w:rPr>
          <w:rFonts w:ascii="Times New Roman" w:eastAsia="Calibri" w:hAnsi="Times New Roman" w:cs="Times New Roman"/>
          <w:sz w:val="24"/>
          <w:szCs w:val="28"/>
        </w:rPr>
        <w:t xml:space="preserve"> Воротынский  в сфере гостиничных услуг</w:t>
      </w:r>
      <w:r>
        <w:rPr>
          <w:rFonts w:ascii="Times New Roman" w:eastAsia="Calibri" w:hAnsi="Times New Roman" w:cs="Times New Roman"/>
          <w:sz w:val="24"/>
          <w:szCs w:val="28"/>
        </w:rPr>
        <w:t xml:space="preserve"> функционируют </w:t>
      </w:r>
      <w:bookmarkStart w:id="0" w:name="_GoBack"/>
      <w:r w:rsidRPr="00A76A1F">
        <w:rPr>
          <w:rFonts w:ascii="Times New Roman" w:eastAsia="Calibri" w:hAnsi="Times New Roman" w:cs="Times New Roman"/>
          <w:sz w:val="24"/>
          <w:szCs w:val="28"/>
        </w:rPr>
        <w:t xml:space="preserve">11 объектов. Из них 3 гостиницы, 7 баз отдыха и 1 гостевой дом. </w:t>
      </w:r>
      <w:bookmarkEnd w:id="0"/>
      <w:r w:rsidRPr="00D81822">
        <w:rPr>
          <w:rFonts w:ascii="Times New Roman" w:eastAsia="Calibri" w:hAnsi="Times New Roman" w:cs="Times New Roman"/>
          <w:sz w:val="24"/>
          <w:szCs w:val="28"/>
        </w:rPr>
        <w:t>Все они частные.</w:t>
      </w:r>
    </w:p>
    <w:p w14:paraId="32EE2549" w14:textId="77777777" w:rsidR="00DA1EA4" w:rsidRPr="00D81822" w:rsidRDefault="00DA1EA4" w:rsidP="00D81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822">
        <w:rPr>
          <w:rFonts w:ascii="Times New Roman" w:hAnsi="Times New Roman" w:cs="Times New Roman"/>
          <w:sz w:val="24"/>
          <w:szCs w:val="24"/>
        </w:rPr>
        <w:t>Приоритетных рынков на территории округа нет.</w:t>
      </w:r>
    </w:p>
    <w:p w14:paraId="7519397C" w14:textId="149B318A" w:rsidR="00133676" w:rsidRPr="00AA371D" w:rsidRDefault="00AA371D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71D">
        <w:rPr>
          <w:rFonts w:ascii="Times New Roman" w:hAnsi="Times New Roman" w:cs="Times New Roman"/>
          <w:sz w:val="24"/>
          <w:szCs w:val="24"/>
        </w:rPr>
        <w:t>Сектор экономического развития отдела информационных технологий управления делами</w:t>
      </w:r>
      <w:r w:rsidR="00E23237" w:rsidRPr="00AA371D">
        <w:rPr>
          <w:rFonts w:ascii="Times New Roman" w:hAnsi="Times New Roman" w:cs="Times New Roman"/>
          <w:sz w:val="24"/>
          <w:szCs w:val="24"/>
        </w:rPr>
        <w:t xml:space="preserve"> администрац</w:t>
      </w:r>
      <w:r w:rsidRPr="00AA371D">
        <w:rPr>
          <w:rFonts w:ascii="Times New Roman" w:hAnsi="Times New Roman" w:cs="Times New Roman"/>
          <w:sz w:val="24"/>
          <w:szCs w:val="24"/>
        </w:rPr>
        <w:t>ии городского округа Воротынский</w:t>
      </w:r>
      <w:r w:rsidR="00E23237" w:rsidRPr="00AA371D">
        <w:rPr>
          <w:rFonts w:ascii="Times New Roman" w:hAnsi="Times New Roman" w:cs="Times New Roman"/>
          <w:sz w:val="24"/>
          <w:szCs w:val="24"/>
        </w:rPr>
        <w:t xml:space="preserve"> Нижегородской области определен ответственным по осуществлению взаимодействия с Правительством Нижегородской области по вопросам развития конкуренции и выполнения Ведомственного плана.</w:t>
      </w:r>
      <w:proofErr w:type="gramEnd"/>
      <w:r w:rsidR="00E23237" w:rsidRPr="00AA371D">
        <w:rPr>
          <w:rFonts w:ascii="Times New Roman" w:hAnsi="Times New Roman" w:cs="Times New Roman"/>
          <w:sz w:val="24"/>
          <w:szCs w:val="24"/>
        </w:rPr>
        <w:t xml:space="preserve"> Структурные подразделения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городского округа Воротынский </w:t>
      </w:r>
      <w:r w:rsidR="00E23237" w:rsidRPr="00AA371D">
        <w:rPr>
          <w:rFonts w:ascii="Times New Roman" w:hAnsi="Times New Roman" w:cs="Times New Roman"/>
          <w:sz w:val="24"/>
          <w:szCs w:val="24"/>
        </w:rPr>
        <w:t xml:space="preserve">Нижегородской области участвуют в реализации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E23237" w:rsidRPr="00AA371D">
        <w:rPr>
          <w:rFonts w:ascii="Times New Roman" w:hAnsi="Times New Roman" w:cs="Times New Roman"/>
          <w:sz w:val="24"/>
          <w:szCs w:val="24"/>
        </w:rPr>
        <w:t>дорожной карты и Ведомственного плана по</w:t>
      </w:r>
      <w:r>
        <w:rPr>
          <w:rFonts w:ascii="Times New Roman" w:hAnsi="Times New Roman" w:cs="Times New Roman"/>
          <w:sz w:val="24"/>
          <w:szCs w:val="24"/>
        </w:rPr>
        <w:t xml:space="preserve"> курируемым направлениям</w:t>
      </w:r>
      <w:r w:rsidR="00E23237" w:rsidRPr="00AA37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BF2D53" w14:textId="78F4E242" w:rsidR="00361B8E" w:rsidRPr="0078624F" w:rsidRDefault="00133676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>В ведомственный план мероприятий</w:t>
      </w:r>
      <w:r w:rsidR="00E23237" w:rsidRPr="0078624F">
        <w:rPr>
          <w:rFonts w:ascii="Times New Roman" w:hAnsi="Times New Roman" w:cs="Times New Roman"/>
          <w:sz w:val="24"/>
          <w:szCs w:val="24"/>
        </w:rPr>
        <w:t xml:space="preserve"> </w:t>
      </w:r>
      <w:r w:rsidR="00FD0AE5" w:rsidRPr="0078624F">
        <w:rPr>
          <w:rFonts w:ascii="Times New Roman" w:hAnsi="Times New Roman" w:cs="Times New Roman"/>
          <w:sz w:val="24"/>
          <w:szCs w:val="24"/>
        </w:rPr>
        <w:t xml:space="preserve">(«дорожная карта») по содействию развитию конкуренции в городском округе </w:t>
      </w:r>
      <w:r w:rsidR="0078624F" w:rsidRPr="0078624F">
        <w:rPr>
          <w:rFonts w:ascii="Times New Roman" w:hAnsi="Times New Roman" w:cs="Times New Roman"/>
          <w:sz w:val="24"/>
          <w:szCs w:val="24"/>
        </w:rPr>
        <w:t xml:space="preserve">Воротынский </w:t>
      </w:r>
      <w:r w:rsidR="00FD0AE5" w:rsidRPr="0078624F">
        <w:rPr>
          <w:rFonts w:ascii="Times New Roman" w:hAnsi="Times New Roman" w:cs="Times New Roman"/>
          <w:sz w:val="24"/>
          <w:szCs w:val="24"/>
        </w:rPr>
        <w:t xml:space="preserve">Нижегородской области включено </w:t>
      </w:r>
      <w:r w:rsidR="004B222F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FB2CCF">
        <w:rPr>
          <w:rFonts w:ascii="Times New Roman" w:hAnsi="Times New Roman" w:cs="Times New Roman"/>
          <w:sz w:val="24"/>
          <w:szCs w:val="24"/>
        </w:rPr>
        <w:t>27</w:t>
      </w:r>
      <w:r w:rsidR="00FD0AE5" w:rsidRPr="0078624F">
        <w:rPr>
          <w:rFonts w:ascii="Times New Roman" w:hAnsi="Times New Roman" w:cs="Times New Roman"/>
          <w:sz w:val="24"/>
          <w:szCs w:val="24"/>
        </w:rPr>
        <w:t xml:space="preserve"> </w:t>
      </w:r>
      <w:r w:rsidR="004B222F">
        <w:rPr>
          <w:rFonts w:ascii="Times New Roman" w:hAnsi="Times New Roman" w:cs="Times New Roman"/>
          <w:sz w:val="24"/>
          <w:szCs w:val="24"/>
        </w:rPr>
        <w:lastRenderedPageBreak/>
        <w:t>мероприятий</w:t>
      </w:r>
      <w:r w:rsidR="00FB2CCF">
        <w:rPr>
          <w:rFonts w:ascii="Times New Roman" w:hAnsi="Times New Roman" w:cs="Times New Roman"/>
          <w:sz w:val="24"/>
          <w:szCs w:val="24"/>
        </w:rPr>
        <w:t>, из них</w:t>
      </w:r>
      <w:r w:rsidR="00FD0AE5" w:rsidRPr="0078624F">
        <w:rPr>
          <w:rFonts w:ascii="Times New Roman" w:hAnsi="Times New Roman" w:cs="Times New Roman"/>
          <w:sz w:val="24"/>
          <w:szCs w:val="24"/>
        </w:rPr>
        <w:t xml:space="preserve"> </w:t>
      </w:r>
      <w:r w:rsidR="00FB2CCF">
        <w:rPr>
          <w:rFonts w:ascii="Times New Roman" w:hAnsi="Times New Roman" w:cs="Times New Roman"/>
          <w:sz w:val="24"/>
          <w:szCs w:val="24"/>
        </w:rPr>
        <w:t>7</w:t>
      </w:r>
      <w:r w:rsidR="00FD0AE5" w:rsidRPr="0078624F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B2CCF">
        <w:rPr>
          <w:rFonts w:ascii="Times New Roman" w:hAnsi="Times New Roman" w:cs="Times New Roman"/>
          <w:sz w:val="24"/>
          <w:szCs w:val="24"/>
        </w:rPr>
        <w:t>й</w:t>
      </w:r>
      <w:r w:rsidR="00FD0AE5" w:rsidRPr="0078624F">
        <w:rPr>
          <w:rFonts w:ascii="Times New Roman" w:hAnsi="Times New Roman" w:cs="Times New Roman"/>
          <w:sz w:val="24"/>
          <w:szCs w:val="24"/>
        </w:rPr>
        <w:t xml:space="preserve"> по которым ОМСУ являютс</w:t>
      </w:r>
      <w:r w:rsidR="0078624F" w:rsidRPr="0078624F">
        <w:rPr>
          <w:rFonts w:ascii="Times New Roman" w:hAnsi="Times New Roman" w:cs="Times New Roman"/>
          <w:sz w:val="24"/>
          <w:szCs w:val="24"/>
        </w:rPr>
        <w:t>я о</w:t>
      </w:r>
      <w:r w:rsidR="00FB2CCF">
        <w:rPr>
          <w:rFonts w:ascii="Times New Roman" w:hAnsi="Times New Roman" w:cs="Times New Roman"/>
          <w:sz w:val="24"/>
          <w:szCs w:val="24"/>
        </w:rPr>
        <w:t>тветственными исполнителями и 20</w:t>
      </w:r>
      <w:r w:rsidR="0078624F" w:rsidRPr="00786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2CCF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="00FD0AE5" w:rsidRPr="0078624F">
        <w:rPr>
          <w:rFonts w:ascii="Times New Roman" w:hAnsi="Times New Roman" w:cs="Times New Roman"/>
          <w:sz w:val="24"/>
          <w:szCs w:val="24"/>
        </w:rPr>
        <w:t xml:space="preserve"> по которым ОМСУ являются соисполнителями.</w:t>
      </w:r>
    </w:p>
    <w:p w14:paraId="383ABCEB" w14:textId="4C915E1C" w:rsidR="006E1857" w:rsidRPr="0078624F" w:rsidRDefault="00FD0AE5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 xml:space="preserve">По итогам отчетного периода мероприятия выполнены в полном объеме. За отчетный период проведено </w:t>
      </w:r>
      <w:r w:rsidR="00EC23ED" w:rsidRPr="0078624F">
        <w:rPr>
          <w:rFonts w:ascii="Times New Roman" w:hAnsi="Times New Roman" w:cs="Times New Roman"/>
          <w:sz w:val="24"/>
          <w:szCs w:val="24"/>
        </w:rPr>
        <w:t>1</w:t>
      </w:r>
      <w:r w:rsidR="0078624F" w:rsidRPr="0078624F">
        <w:rPr>
          <w:rFonts w:ascii="Times New Roman" w:hAnsi="Times New Roman" w:cs="Times New Roman"/>
          <w:sz w:val="24"/>
          <w:szCs w:val="24"/>
        </w:rPr>
        <w:t xml:space="preserve"> заседание Координационного совета</w:t>
      </w:r>
      <w:r w:rsidR="00846A36" w:rsidRPr="0078624F">
        <w:rPr>
          <w:rFonts w:ascii="Times New Roman" w:hAnsi="Times New Roman" w:cs="Times New Roman"/>
          <w:sz w:val="24"/>
          <w:szCs w:val="24"/>
        </w:rPr>
        <w:t>.</w:t>
      </w:r>
    </w:p>
    <w:p w14:paraId="406E4F33" w14:textId="77777777" w:rsidR="00527906" w:rsidRPr="0078624F" w:rsidRDefault="00527906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>Основными задачами по реализации стандарта развития конкуренции в округе являются:</w:t>
      </w:r>
    </w:p>
    <w:p w14:paraId="62E12A79" w14:textId="77777777" w:rsidR="00527906" w:rsidRPr="00FB2CCF" w:rsidRDefault="005854AE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CCF">
        <w:rPr>
          <w:rFonts w:ascii="Times New Roman" w:hAnsi="Times New Roman" w:cs="Times New Roman"/>
          <w:sz w:val="24"/>
          <w:szCs w:val="24"/>
        </w:rPr>
        <w:t>-</w:t>
      </w:r>
      <w:r w:rsidR="00527906" w:rsidRPr="00FB2CCF">
        <w:rPr>
          <w:rFonts w:ascii="Times New Roman" w:hAnsi="Times New Roman" w:cs="Times New Roman"/>
          <w:sz w:val="24"/>
          <w:szCs w:val="24"/>
        </w:rPr>
        <w:t>мониторинг и актуализация перечня социально значимых рынков;</w:t>
      </w:r>
    </w:p>
    <w:p w14:paraId="732740B7" w14:textId="77777777" w:rsidR="00527906" w:rsidRPr="0078624F" w:rsidRDefault="00527906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>-</w:t>
      </w:r>
      <w:r w:rsidR="006E617F" w:rsidRPr="0078624F">
        <w:rPr>
          <w:rFonts w:ascii="Times New Roman" w:hAnsi="Times New Roman" w:cs="Times New Roman"/>
          <w:sz w:val="24"/>
          <w:szCs w:val="24"/>
        </w:rPr>
        <w:t>с</w:t>
      </w:r>
      <w:r w:rsidRPr="0078624F">
        <w:rPr>
          <w:rFonts w:ascii="Times New Roman" w:hAnsi="Times New Roman" w:cs="Times New Roman"/>
          <w:sz w:val="24"/>
          <w:szCs w:val="24"/>
        </w:rPr>
        <w:t>нижение и (или) устранение избыточного административного регулирования и административных, правовых, финансовых барьеров для хозяйствующих субъектов всех видов;</w:t>
      </w:r>
    </w:p>
    <w:p w14:paraId="43EAA7BD" w14:textId="77777777" w:rsidR="00527906" w:rsidRPr="0078624F" w:rsidRDefault="005854AE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>-</w:t>
      </w:r>
      <w:r w:rsidR="00527906" w:rsidRPr="0078624F">
        <w:rPr>
          <w:rFonts w:ascii="Times New Roman" w:hAnsi="Times New Roman" w:cs="Times New Roman"/>
          <w:sz w:val="24"/>
          <w:szCs w:val="24"/>
        </w:rPr>
        <w:t>развитие конкуренции при проведении процедур муниципальных закупок;</w:t>
      </w:r>
    </w:p>
    <w:p w14:paraId="1C31CFDC" w14:textId="77777777" w:rsidR="00527906" w:rsidRPr="0078624F" w:rsidRDefault="00527906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>-повышение уровня информированности субъектов предпринимательской деятельности и потребителей товаров и услуг о состоянии конкурентной среды и открытости деятельности органов местного самоуправления округа;</w:t>
      </w:r>
    </w:p>
    <w:p w14:paraId="3DFFE85D" w14:textId="77777777" w:rsidR="00527906" w:rsidRPr="0078624F" w:rsidRDefault="00527906" w:rsidP="0002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24F">
        <w:rPr>
          <w:rFonts w:ascii="Times New Roman" w:hAnsi="Times New Roman" w:cs="Times New Roman"/>
          <w:sz w:val="24"/>
          <w:szCs w:val="24"/>
        </w:rPr>
        <w:t>-совершенствование процессов управления объектами муниципальной собственности, ограничение влияния муниципальных предприятий на конкуренцию и др.</w:t>
      </w:r>
    </w:p>
    <w:p w14:paraId="1D820F87" w14:textId="77777777" w:rsidR="00D66F75" w:rsidRPr="0078624F" w:rsidRDefault="00D66F75" w:rsidP="000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A7C6C" w14:textId="77777777" w:rsidR="00D66F75" w:rsidRPr="0078624F" w:rsidRDefault="00D66F75" w:rsidP="000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EE90" w14:textId="7AB34590" w:rsidR="00D66F75" w:rsidRPr="00A3398A" w:rsidRDefault="00A3398A" w:rsidP="00A339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98A">
        <w:rPr>
          <w:rFonts w:ascii="Times New Roman" w:hAnsi="Times New Roman" w:cs="Times New Roman"/>
          <w:sz w:val="24"/>
          <w:szCs w:val="24"/>
        </w:rPr>
        <w:t>Зав. сектором экономического развития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Л.А. Панкова</w:t>
      </w:r>
    </w:p>
    <w:sectPr w:rsidR="00D66F75" w:rsidRPr="00A3398A" w:rsidSect="00554F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A0842"/>
    <w:multiLevelType w:val="hybridMultilevel"/>
    <w:tmpl w:val="EE48EC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3F"/>
    <w:rsid w:val="000119C4"/>
    <w:rsid w:val="000242F4"/>
    <w:rsid w:val="0007314B"/>
    <w:rsid w:val="000B7468"/>
    <w:rsid w:val="000F626A"/>
    <w:rsid w:val="00133676"/>
    <w:rsid w:val="0013600D"/>
    <w:rsid w:val="00141A60"/>
    <w:rsid w:val="001935F6"/>
    <w:rsid w:val="001B3B1D"/>
    <w:rsid w:val="001C0599"/>
    <w:rsid w:val="001C404B"/>
    <w:rsid w:val="001E30E2"/>
    <w:rsid w:val="0020176B"/>
    <w:rsid w:val="002567EA"/>
    <w:rsid w:val="00266305"/>
    <w:rsid w:val="00274362"/>
    <w:rsid w:val="002A12FB"/>
    <w:rsid w:val="002A6E41"/>
    <w:rsid w:val="002C0785"/>
    <w:rsid w:val="002F5092"/>
    <w:rsid w:val="002F5FE8"/>
    <w:rsid w:val="00344B84"/>
    <w:rsid w:val="00361B8E"/>
    <w:rsid w:val="0037369A"/>
    <w:rsid w:val="003A5457"/>
    <w:rsid w:val="003B44B4"/>
    <w:rsid w:val="003F65E1"/>
    <w:rsid w:val="0043156A"/>
    <w:rsid w:val="00446A08"/>
    <w:rsid w:val="004B222F"/>
    <w:rsid w:val="004D0C97"/>
    <w:rsid w:val="004D5302"/>
    <w:rsid w:val="004D7F4F"/>
    <w:rsid w:val="004E306E"/>
    <w:rsid w:val="004E41FC"/>
    <w:rsid w:val="00510EBE"/>
    <w:rsid w:val="00527906"/>
    <w:rsid w:val="0053732A"/>
    <w:rsid w:val="00554FED"/>
    <w:rsid w:val="005854AE"/>
    <w:rsid w:val="00592DE7"/>
    <w:rsid w:val="00596799"/>
    <w:rsid w:val="005E4C06"/>
    <w:rsid w:val="005E625F"/>
    <w:rsid w:val="005E78DC"/>
    <w:rsid w:val="005F375C"/>
    <w:rsid w:val="005F7595"/>
    <w:rsid w:val="006A7EA1"/>
    <w:rsid w:val="006C33DA"/>
    <w:rsid w:val="006C4AFB"/>
    <w:rsid w:val="006E1857"/>
    <w:rsid w:val="006E3274"/>
    <w:rsid w:val="006E4093"/>
    <w:rsid w:val="006E617F"/>
    <w:rsid w:val="006E7562"/>
    <w:rsid w:val="007175A9"/>
    <w:rsid w:val="00723ABA"/>
    <w:rsid w:val="0075128D"/>
    <w:rsid w:val="00760D0A"/>
    <w:rsid w:val="0078624F"/>
    <w:rsid w:val="0079771D"/>
    <w:rsid w:val="007E501E"/>
    <w:rsid w:val="00822576"/>
    <w:rsid w:val="00834DB1"/>
    <w:rsid w:val="00846A36"/>
    <w:rsid w:val="0085208D"/>
    <w:rsid w:val="00856986"/>
    <w:rsid w:val="008772C4"/>
    <w:rsid w:val="009021A8"/>
    <w:rsid w:val="0093656B"/>
    <w:rsid w:val="009B4543"/>
    <w:rsid w:val="009B5884"/>
    <w:rsid w:val="009D24A3"/>
    <w:rsid w:val="009E721E"/>
    <w:rsid w:val="00A3398A"/>
    <w:rsid w:val="00A53A67"/>
    <w:rsid w:val="00A7147C"/>
    <w:rsid w:val="00A76A1F"/>
    <w:rsid w:val="00A94424"/>
    <w:rsid w:val="00AA116F"/>
    <w:rsid w:val="00AA371D"/>
    <w:rsid w:val="00AD1593"/>
    <w:rsid w:val="00B33E9C"/>
    <w:rsid w:val="00B6072A"/>
    <w:rsid w:val="00B70EC9"/>
    <w:rsid w:val="00B74FC6"/>
    <w:rsid w:val="00B96F94"/>
    <w:rsid w:val="00C052C6"/>
    <w:rsid w:val="00C15A3A"/>
    <w:rsid w:val="00C347F7"/>
    <w:rsid w:val="00C429F9"/>
    <w:rsid w:val="00C85F5D"/>
    <w:rsid w:val="00C90578"/>
    <w:rsid w:val="00C95D69"/>
    <w:rsid w:val="00CE05C6"/>
    <w:rsid w:val="00D0485B"/>
    <w:rsid w:val="00D06BFF"/>
    <w:rsid w:val="00D14EC5"/>
    <w:rsid w:val="00D15947"/>
    <w:rsid w:val="00D66F75"/>
    <w:rsid w:val="00D81822"/>
    <w:rsid w:val="00DA1915"/>
    <w:rsid w:val="00DA1EA4"/>
    <w:rsid w:val="00DD640D"/>
    <w:rsid w:val="00DE202F"/>
    <w:rsid w:val="00DE7E27"/>
    <w:rsid w:val="00DF08B3"/>
    <w:rsid w:val="00E01618"/>
    <w:rsid w:val="00E1317F"/>
    <w:rsid w:val="00E23237"/>
    <w:rsid w:val="00E3052B"/>
    <w:rsid w:val="00E634B6"/>
    <w:rsid w:val="00E9413F"/>
    <w:rsid w:val="00EB3C0C"/>
    <w:rsid w:val="00EC23ED"/>
    <w:rsid w:val="00EC415D"/>
    <w:rsid w:val="00F214F7"/>
    <w:rsid w:val="00F60DD9"/>
    <w:rsid w:val="00F764A8"/>
    <w:rsid w:val="00F76BAF"/>
    <w:rsid w:val="00FB2CCF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B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0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85F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24F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9D24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0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85F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24F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9D24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Панкова Людмила Алексеевна</cp:lastModifiedBy>
  <cp:revision>84</cp:revision>
  <cp:lastPrinted>2024-10-30T13:14:00Z</cp:lastPrinted>
  <dcterms:created xsi:type="dcterms:W3CDTF">2019-07-24T13:25:00Z</dcterms:created>
  <dcterms:modified xsi:type="dcterms:W3CDTF">2026-01-12T08:04:00Z</dcterms:modified>
</cp:coreProperties>
</file>